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9C" w:rsidRPr="00AD2F1C" w:rsidRDefault="00B0209C">
      <w:pPr>
        <w:rPr>
          <w:rFonts w:ascii="Times New Roman" w:hAnsi="Times New Roman" w:cs="Times New Roman"/>
          <w:sz w:val="28"/>
          <w:szCs w:val="28"/>
        </w:rPr>
      </w:pPr>
    </w:p>
    <w:p w:rsidR="001A6636" w:rsidRPr="00B85883" w:rsidRDefault="001A6636" w:rsidP="00B858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883">
        <w:rPr>
          <w:rFonts w:ascii="Times New Roman" w:hAnsi="Times New Roman" w:cs="Times New Roman"/>
          <w:b/>
          <w:sz w:val="28"/>
          <w:szCs w:val="28"/>
          <w:u w:val="single"/>
        </w:rPr>
        <w:t>Нормативно – правовая база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 xml:space="preserve">Перечень поручений Президента РФ </w:t>
      </w:r>
      <w:r w:rsidR="00AD2F1C" w:rsidRPr="00AD2F1C">
        <w:rPr>
          <w:rFonts w:ascii="Times New Roman" w:hAnsi="Times New Roman" w:cs="Times New Roman"/>
          <w:color w:val="FF0000"/>
          <w:sz w:val="28"/>
          <w:szCs w:val="28"/>
        </w:rPr>
        <w:t>(приложение к письму)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</w:t>
      </w:r>
      <w:r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Распоряжение Правительства Саратовской области от 26 марта 2014 года №42-Пр «О развитии системы профориентации молодежи в Саратовской области»</w:t>
      </w:r>
      <w:r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Распоряжение Правительства Саратовской области от 8 июня 2021 года № 152-Пр «О внесении изменений в распоряжение Правительства Саратовской области от 26 марта 2014 года № 42-Пр»</w:t>
      </w:r>
      <w:r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15 марта 2021 года №161-П «О Координационном совете по развитию кадрового потенциала Саратовской области»</w:t>
      </w:r>
      <w:r w:rsidR="00AD2F1C"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="00AD2F1C"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Распоряжение Правительства Саратовской области от 29 декабря</w:t>
      </w:r>
      <w:r w:rsidR="00AD2F1C"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="00AD2F1C"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развития системы профориентации молодежи в Саратовской области в 2021-2025 годах</w:t>
      </w:r>
      <w:r w:rsidR="00AD2F1C"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="00AD2F1C"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профориентационного минимума в общеобразовательных организациях Российской Федерации</w:t>
      </w:r>
      <w:r w:rsidR="00AD2F1C"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="00AD2F1C" w:rsidRPr="00AD2F1C">
        <w:rPr>
          <w:rFonts w:ascii="Times New Roman" w:hAnsi="Times New Roman" w:cs="Times New Roman"/>
          <w:color w:val="FF0000"/>
          <w:sz w:val="28"/>
          <w:szCs w:val="28"/>
        </w:rPr>
        <w:t>(приложение к письму)</w:t>
      </w:r>
    </w:p>
    <w:p w:rsidR="001A6636" w:rsidRPr="00AD2F1C" w:rsidRDefault="001A6636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профессиональных проб для обучающихся</w:t>
      </w:r>
      <w:r w:rsidR="00AD2F1C" w:rsidRPr="00AD2F1C">
        <w:rPr>
          <w:rFonts w:ascii="Times New Roman" w:hAnsi="Times New Roman" w:cs="Times New Roman"/>
          <w:sz w:val="28"/>
          <w:szCs w:val="28"/>
        </w:rPr>
        <w:t xml:space="preserve"> </w:t>
      </w:r>
      <w:r w:rsidR="00AD2F1C" w:rsidRPr="00AD2F1C">
        <w:rPr>
          <w:rFonts w:ascii="Times New Roman" w:hAnsi="Times New Roman" w:cs="Times New Roman"/>
          <w:color w:val="FF0000"/>
          <w:sz w:val="28"/>
          <w:szCs w:val="28"/>
        </w:rPr>
        <w:t>(приложение к письму).</w:t>
      </w:r>
    </w:p>
    <w:p w:rsidR="00AD2F1C" w:rsidRPr="00AD2F1C" w:rsidRDefault="00AD2F1C" w:rsidP="001A6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AD2F1C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Каталог Интернет–ссылок по профориентации и развитию карьеры</w:t>
        </w:r>
        <w:r w:rsidRPr="00AD2F1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</w:p>
    <w:p w:rsidR="00AD2F1C" w:rsidRPr="00AD2F1C" w:rsidRDefault="00AD2F1C" w:rsidP="00AD2F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2F1C">
        <w:rPr>
          <w:rFonts w:ascii="Times New Roman" w:hAnsi="Times New Roman" w:cs="Times New Roman"/>
          <w:sz w:val="28"/>
          <w:szCs w:val="28"/>
        </w:rPr>
        <w:t xml:space="preserve">Профориентация обучающихся с ОВЗ </w:t>
      </w:r>
      <w:r w:rsidRPr="00AD2F1C">
        <w:rPr>
          <w:rFonts w:ascii="Times New Roman" w:hAnsi="Times New Roman" w:cs="Times New Roman"/>
          <w:color w:val="FF0000"/>
          <w:sz w:val="28"/>
          <w:szCs w:val="28"/>
        </w:rPr>
        <w:t>(ссылка на ОЦПР)</w:t>
      </w:r>
      <w:bookmarkStart w:id="0" w:name="_GoBack"/>
      <w:bookmarkEnd w:id="0"/>
    </w:p>
    <w:sectPr w:rsidR="00AD2F1C" w:rsidRPr="00AD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696"/>
    <w:multiLevelType w:val="hybridMultilevel"/>
    <w:tmpl w:val="CD6A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E41"/>
    <w:multiLevelType w:val="hybridMultilevel"/>
    <w:tmpl w:val="B4B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9"/>
    <w:rsid w:val="0005225D"/>
    <w:rsid w:val="0006313D"/>
    <w:rsid w:val="001A6636"/>
    <w:rsid w:val="00AD2F1C"/>
    <w:rsid w:val="00B0209C"/>
    <w:rsid w:val="00B85883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9051"/>
  <w15:chartTrackingRefBased/>
  <w15:docId w15:val="{9D32CC70-0304-440C-B57B-423DD29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63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iro64.ru/wp-content/uploads/2022/03/36.-katalog-internet-ssylok-po-proforientacii-i-razvitiju-karery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2023-06-21T08:18:00Z</dcterms:created>
  <dcterms:modified xsi:type="dcterms:W3CDTF">2023-06-21T10:39:00Z</dcterms:modified>
</cp:coreProperties>
</file>