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EF" w:rsidRDefault="009D7E4B" w:rsidP="007624A5">
      <w:pPr>
        <w:tabs>
          <w:tab w:val="left" w:pos="1875"/>
          <w:tab w:val="left" w:pos="3240"/>
        </w:tabs>
        <w:spacing w:after="0"/>
        <w:ind w:right="-59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11EF" w:rsidRPr="00B011E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251950" cy="6669699"/>
            <wp:effectExtent l="0" t="0" r="6350" b="0"/>
            <wp:docPr id="1" name="Рисунок 1" descr="C:\Users\TECNO\Downloads\циклог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\Downloads\циклогр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4B" w:rsidRDefault="009D7E4B" w:rsidP="007624A5">
      <w:pPr>
        <w:tabs>
          <w:tab w:val="left" w:pos="1875"/>
          <w:tab w:val="left" w:pos="3240"/>
        </w:tabs>
        <w:spacing w:after="0"/>
        <w:ind w:right="-598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</w:p>
    <w:p w:rsidR="009D7E4B" w:rsidRPr="00390A27" w:rsidRDefault="009D7E4B" w:rsidP="009D7E4B">
      <w:pPr>
        <w:pStyle w:val="1"/>
        <w:spacing w:line="276" w:lineRule="auto"/>
        <w:ind w:left="567" w:firstLine="567"/>
        <w:jc w:val="center"/>
      </w:pPr>
      <w:r w:rsidRPr="00390A27">
        <w:t>Режим дня</w:t>
      </w:r>
    </w:p>
    <w:p w:rsidR="009D7E4B" w:rsidRPr="00390A27" w:rsidRDefault="009D7E4B" w:rsidP="009D7E4B">
      <w:pPr>
        <w:pStyle w:val="1"/>
        <w:spacing w:line="276" w:lineRule="auto"/>
        <w:ind w:left="567" w:firstLine="567"/>
        <w:jc w:val="center"/>
      </w:pPr>
      <w:r w:rsidRPr="00390A27">
        <w:t>по реализации Основной образовательной программы дошкольного образования</w:t>
      </w:r>
    </w:p>
    <w:p w:rsidR="009D7E4B" w:rsidRPr="00390A27" w:rsidRDefault="009D7E4B" w:rsidP="009D7E4B">
      <w:pPr>
        <w:pStyle w:val="1"/>
        <w:spacing w:line="276" w:lineRule="auto"/>
        <w:ind w:left="567" w:firstLine="567"/>
        <w:jc w:val="center"/>
      </w:pPr>
      <w:r w:rsidRPr="00390A27">
        <w:t>МОУ «СОШ с. Березовка» ЭМР Саратовской области</w:t>
      </w:r>
    </w:p>
    <w:p w:rsidR="009D7E4B" w:rsidRPr="00390A27" w:rsidRDefault="00F0151B" w:rsidP="009D7E4B">
      <w:pPr>
        <w:pStyle w:val="1"/>
        <w:spacing w:line="276" w:lineRule="auto"/>
        <w:ind w:left="567" w:firstLine="567"/>
        <w:jc w:val="center"/>
      </w:pPr>
      <w:r>
        <w:t>на 2024-2025</w:t>
      </w:r>
      <w:r w:rsidR="00E87C44">
        <w:t xml:space="preserve"> учебный год </w:t>
      </w:r>
      <w:r w:rsidR="009D7E4B" w:rsidRPr="00390A27">
        <w:t>(холодный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2233"/>
        <w:gridCol w:w="2394"/>
        <w:gridCol w:w="2234"/>
        <w:gridCol w:w="2198"/>
      </w:tblGrid>
      <w:tr w:rsidR="009D7E4B" w:rsidRPr="00E87C44" w:rsidTr="00EB5E9D">
        <w:trPr>
          <w:trHeight w:val="61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дня 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(4-5 года)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(5-6 года)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( 6-7 года)</w:t>
            </w:r>
          </w:p>
        </w:tc>
      </w:tr>
      <w:tr w:rsidR="009D7E4B" w:rsidRPr="00E87C44" w:rsidTr="00EB5E9D">
        <w:trPr>
          <w:trHeight w:val="210"/>
        </w:trPr>
        <w:tc>
          <w:tcPr>
            <w:tcW w:w="14432" w:type="dxa"/>
            <w:gridSpan w:val="5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iCs/>
                <w:sz w:val="24"/>
                <w:szCs w:val="24"/>
              </w:rPr>
              <w:t>Дома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9D7E4B" w:rsidRPr="00E87C44" w:rsidTr="00EB5E9D">
        <w:trPr>
          <w:trHeight w:val="210"/>
        </w:trPr>
        <w:tc>
          <w:tcPr>
            <w:tcW w:w="14432" w:type="dxa"/>
            <w:gridSpan w:val="5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образовательном учреждении</w:t>
            </w:r>
          </w:p>
        </w:tc>
      </w:tr>
      <w:tr w:rsidR="009D7E4B" w:rsidRPr="00E87C44" w:rsidTr="00EB5E9D">
        <w:trPr>
          <w:trHeight w:val="40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Прием детей. Осмотр. Игры. Труд. Творчество детей. Индивидуальная работа с детьми. Общение. Самостоятельная деятельность. Культурно-гигиенические процедуры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</w:tr>
      <w:tr w:rsidR="009D7E4B" w:rsidRPr="00E87C44" w:rsidTr="00EB5E9D">
        <w:trPr>
          <w:trHeight w:val="40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:rsidR="009D7E4B" w:rsidRPr="00E87C44" w:rsidTr="00EB5E9D">
        <w:trPr>
          <w:trHeight w:val="40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9D7E4B" w:rsidRPr="00E87C44" w:rsidTr="00EB5E9D">
        <w:trPr>
          <w:trHeight w:val="61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Занимательная деятельность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9.35-10.00 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10.00-10.25/10.35-11.00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9.00-9-30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</w:tr>
      <w:tr w:rsidR="009D7E4B" w:rsidRPr="00E87C44" w:rsidTr="00EB5E9D">
        <w:trPr>
          <w:trHeight w:val="19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9D7E4B" w:rsidRPr="00E87C44" w:rsidTr="00EB5E9D">
        <w:trPr>
          <w:trHeight w:val="42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1: Подвижные игры. Элементарный бытовой труд. Наблюдения. Физкультурно-развлекательная деятельность. Индивидуальная работа с детьми по отработке основных движений. Ролевые игры и т.д.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11.00-12.20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9D7E4B" w:rsidRPr="00E87C44" w:rsidTr="00EB5E9D">
        <w:trPr>
          <w:trHeight w:val="19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12.15-15.00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12.25-15.00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9D7E4B" w:rsidRPr="00E87C44" w:rsidTr="00EB5E9D">
        <w:trPr>
          <w:trHeight w:val="40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9D7E4B" w:rsidRPr="00E87C44" w:rsidTr="00EB5E9D">
        <w:trPr>
          <w:trHeight w:val="19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9D7E4B" w:rsidRPr="00E87C44" w:rsidTr="00EB5E9D">
        <w:trPr>
          <w:trHeight w:val="194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деятельность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16.05-16.30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</w:tr>
      <w:tr w:rsidR="009D7E4B" w:rsidRPr="00E87C44" w:rsidTr="00EB5E9D">
        <w:trPr>
          <w:trHeight w:val="397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чтение художественной литературы, совместная деятельность с воспитателем индивидуально и по подгруппам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15.30-16.25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 15.30-16.30*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 15.30-16.35*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16.20-16.45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16.25-16.50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16.45-16.55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16.50-17.05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16.55-17.10</w:t>
            </w:r>
          </w:p>
        </w:tc>
      </w:tr>
      <w:tr w:rsidR="009D7E4B" w:rsidRPr="00E87C44" w:rsidTr="00EB5E9D">
        <w:trPr>
          <w:trHeight w:val="266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 Прогулка 2. Командные игры-эстафеты. Подвижные игры. Развлечения. Индивидуальная работа с детьми по основным движениям. Самостоятельные игры.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17.05-18.30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17.10-18.30</w:t>
            </w:r>
          </w:p>
        </w:tc>
      </w:tr>
      <w:tr w:rsidR="009D7E4B" w:rsidRPr="00E87C44" w:rsidTr="00EB5E9D">
        <w:trPr>
          <w:trHeight w:val="58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</w:tr>
      <w:tr w:rsidR="009D7E4B" w:rsidRPr="00E87C44" w:rsidTr="00EB5E9D">
        <w:trPr>
          <w:trHeight w:val="210"/>
        </w:trPr>
        <w:tc>
          <w:tcPr>
            <w:tcW w:w="14432" w:type="dxa"/>
            <w:gridSpan w:val="5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iCs/>
                <w:sz w:val="24"/>
                <w:szCs w:val="24"/>
              </w:rPr>
              <w:t>Дома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</w:tr>
      <w:tr w:rsidR="009D7E4B" w:rsidRPr="00E87C44" w:rsidTr="00EB5E9D">
        <w:trPr>
          <w:trHeight w:val="195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Спокойные игры, ужин, гигиенические процедуры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9D7E4B" w:rsidRPr="00E87C44" w:rsidTr="00EB5E9D">
        <w:trPr>
          <w:trHeight w:val="210"/>
        </w:trPr>
        <w:tc>
          <w:tcPr>
            <w:tcW w:w="5373" w:type="dxa"/>
          </w:tcPr>
          <w:p w:rsidR="009D7E4B" w:rsidRPr="00E87C44" w:rsidRDefault="009D7E4B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2233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  <w:tc>
          <w:tcPr>
            <w:tcW w:w="239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  <w:tc>
          <w:tcPr>
            <w:tcW w:w="2234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  <w:tc>
          <w:tcPr>
            <w:tcW w:w="2198" w:type="dxa"/>
          </w:tcPr>
          <w:p w:rsidR="009D7E4B" w:rsidRPr="00E87C44" w:rsidRDefault="009D7E4B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</w:tr>
    </w:tbl>
    <w:p w:rsidR="009E0B95" w:rsidRDefault="009E0B95" w:rsidP="009D7E4B">
      <w:pPr>
        <w:ind w:left="-567" w:right="-456"/>
        <w:jc w:val="center"/>
      </w:pPr>
    </w:p>
    <w:p w:rsidR="009D7E4B" w:rsidRDefault="009D7E4B" w:rsidP="009D7E4B">
      <w:pPr>
        <w:ind w:left="-567" w:right="-456"/>
      </w:pPr>
    </w:p>
    <w:p w:rsidR="009D7E4B" w:rsidRDefault="009D7E4B" w:rsidP="009D7E4B">
      <w:pPr>
        <w:ind w:left="-567" w:right="-456"/>
      </w:pPr>
    </w:p>
    <w:p w:rsidR="009D7E4B" w:rsidRDefault="009D7E4B" w:rsidP="009D7E4B">
      <w:pPr>
        <w:ind w:left="-567" w:right="-456"/>
      </w:pPr>
    </w:p>
    <w:p w:rsidR="009D7E4B" w:rsidRDefault="009D7E4B" w:rsidP="009D7E4B">
      <w:pPr>
        <w:ind w:left="-567" w:right="-456"/>
      </w:pPr>
    </w:p>
    <w:p w:rsidR="009D7E4B" w:rsidRDefault="009D7E4B" w:rsidP="009D7E4B">
      <w:pPr>
        <w:ind w:left="-567" w:right="-456"/>
      </w:pPr>
    </w:p>
    <w:p w:rsidR="009D7E4B" w:rsidRDefault="009D7E4B" w:rsidP="009D7E4B">
      <w:pPr>
        <w:ind w:left="-567" w:right="-456"/>
      </w:pPr>
    </w:p>
    <w:p w:rsidR="009D7E4B" w:rsidRDefault="009D7E4B" w:rsidP="009D7E4B">
      <w:pPr>
        <w:ind w:left="-567" w:right="-456"/>
      </w:pPr>
    </w:p>
    <w:p w:rsidR="00E87C44" w:rsidRDefault="00E87C44" w:rsidP="009D7E4B">
      <w:pPr>
        <w:ind w:left="-567" w:right="-456"/>
      </w:pPr>
    </w:p>
    <w:p w:rsidR="00E87C44" w:rsidRDefault="00E87C44" w:rsidP="009D7E4B">
      <w:pPr>
        <w:ind w:left="-567" w:right="-456"/>
      </w:pPr>
    </w:p>
    <w:p w:rsidR="00E87C44" w:rsidRDefault="00E87C44" w:rsidP="009D7E4B">
      <w:pPr>
        <w:ind w:left="-567" w:right="-456"/>
      </w:pPr>
    </w:p>
    <w:p w:rsidR="00E87C44" w:rsidRDefault="00E87C44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AF7772" w:rsidRDefault="00AF7772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E87C44" w:rsidRDefault="00E87C44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E87C44" w:rsidRPr="00E87C44" w:rsidRDefault="00E87C44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E87C44" w:rsidRPr="00E87C44" w:rsidRDefault="00E87C44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Основной образовательной программы дошкольного образования  </w:t>
      </w:r>
    </w:p>
    <w:p w:rsidR="00E87C44" w:rsidRPr="00E87C44" w:rsidRDefault="00E87C44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«СОШ с. Березовка» ЭМР Саратовской области</w:t>
      </w:r>
    </w:p>
    <w:p w:rsidR="00E87C44" w:rsidRDefault="00F0151B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2024- 2025</w:t>
      </w:r>
      <w:r w:rsidR="00E87C44" w:rsidRPr="00E87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(тёплый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2184"/>
        <w:gridCol w:w="2336"/>
        <w:gridCol w:w="2591"/>
        <w:gridCol w:w="2192"/>
      </w:tblGrid>
      <w:tr w:rsidR="00E87C44" w:rsidRPr="00E87C44" w:rsidTr="00EB5E9D">
        <w:trPr>
          <w:trHeight w:val="61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дня 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(4-5 года)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(5-6 года)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( 6-7 года)</w:t>
            </w:r>
          </w:p>
        </w:tc>
      </w:tr>
      <w:tr w:rsidR="00E87C44" w:rsidRPr="00E87C44" w:rsidTr="00EB5E9D">
        <w:trPr>
          <w:trHeight w:val="210"/>
        </w:trPr>
        <w:tc>
          <w:tcPr>
            <w:tcW w:w="14616" w:type="dxa"/>
            <w:gridSpan w:val="5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iCs/>
                <w:sz w:val="24"/>
                <w:szCs w:val="24"/>
              </w:rPr>
              <w:t>Дома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E87C44" w:rsidRPr="00E87C44" w:rsidTr="00EB5E9D">
        <w:trPr>
          <w:trHeight w:val="210"/>
        </w:trPr>
        <w:tc>
          <w:tcPr>
            <w:tcW w:w="14616" w:type="dxa"/>
            <w:gridSpan w:val="5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образовательном учреждении</w:t>
            </w:r>
          </w:p>
        </w:tc>
      </w:tr>
      <w:tr w:rsidR="00E87C44" w:rsidRPr="00E87C44" w:rsidTr="00EB5E9D">
        <w:trPr>
          <w:trHeight w:val="40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Прием детей. Осмотр. Игры. Труд. Творчество детей. Индивидуальная работа с детьми. Общение. Самостоятельная деятельность. Культурно-гигиенические процедуры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7.15-8.25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7.15-8.20</w:t>
            </w:r>
          </w:p>
        </w:tc>
      </w:tr>
      <w:tr w:rsidR="00E87C44" w:rsidRPr="00E87C44" w:rsidTr="00EB5E9D">
        <w:trPr>
          <w:trHeight w:val="40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:rsidR="00E87C44" w:rsidRPr="00E87C44" w:rsidTr="00EB5E9D">
        <w:trPr>
          <w:trHeight w:val="40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E87C44" w:rsidRPr="00E87C44" w:rsidTr="00EB5E9D">
        <w:trPr>
          <w:trHeight w:val="61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деятельность. Слушание художественной литературы. Беседы. Игры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44" w:rsidRPr="00E87C44" w:rsidTr="00EB5E9D">
        <w:trPr>
          <w:trHeight w:val="19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E87C44" w:rsidRPr="00E87C44" w:rsidTr="00EB5E9D">
        <w:trPr>
          <w:trHeight w:val="42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1: Подвижные игры. Элементарный бытовой труд. Наблюдения. Физкультурно-развлекательная деятельность. Индивидуальная работа с детьми по отработке основных движений. Ролевые игры и т.д.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10.10-11.50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10.10-12.10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10.10-12.20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E87C44" w:rsidRPr="00E87C44" w:rsidTr="00EB5E9D">
        <w:trPr>
          <w:trHeight w:val="19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12.15-15.00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12.25-15.00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E87C44" w:rsidRPr="00E87C44" w:rsidTr="00EB5E9D">
        <w:trPr>
          <w:trHeight w:val="40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E87C44" w:rsidRPr="00E87C44" w:rsidTr="00EB5E9D">
        <w:trPr>
          <w:trHeight w:val="19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E87C44" w:rsidRPr="00E87C44" w:rsidTr="00EB5E9D">
        <w:trPr>
          <w:trHeight w:val="397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чтение художественной литературы, совместная деятельность с воспитателем индивидуально и по подгруппам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15.30-16.25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 15.30-16.30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 xml:space="preserve"> 15.30-16.35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ужину, ужин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16.20-16.45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16.25-16.50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16.45-16.55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16.50-17.05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16.55-17.10</w:t>
            </w:r>
          </w:p>
        </w:tc>
      </w:tr>
      <w:tr w:rsidR="00E87C44" w:rsidRPr="00E87C44" w:rsidTr="00EB5E9D">
        <w:trPr>
          <w:trHeight w:val="266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 Прогулка 2. Командные игры-эстафеты. Подвижные игры. Развлечения. Индивидуальная работа с детьми по основным движениям. Самостоятельные игры.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17.05-18.30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17.10-18.30</w:t>
            </w:r>
          </w:p>
        </w:tc>
      </w:tr>
      <w:tr w:rsidR="00E87C44" w:rsidRPr="00E87C44" w:rsidTr="00EB5E9D">
        <w:trPr>
          <w:trHeight w:val="58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</w:tr>
      <w:tr w:rsidR="00E87C44" w:rsidRPr="00E87C44" w:rsidTr="00EB5E9D">
        <w:trPr>
          <w:trHeight w:val="210"/>
        </w:trPr>
        <w:tc>
          <w:tcPr>
            <w:tcW w:w="14616" w:type="dxa"/>
            <w:gridSpan w:val="5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iCs/>
                <w:sz w:val="24"/>
                <w:szCs w:val="24"/>
              </w:rPr>
              <w:t>Дома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18.45- 19.30</w:t>
            </w:r>
          </w:p>
        </w:tc>
      </w:tr>
      <w:tr w:rsidR="00E87C44" w:rsidRPr="00E87C44" w:rsidTr="00EB5E9D">
        <w:trPr>
          <w:trHeight w:val="195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Спокойные игры, ужин, гигиенические процедуры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E87C44" w:rsidRPr="00E87C44" w:rsidTr="00EB5E9D">
        <w:trPr>
          <w:trHeight w:val="210"/>
        </w:trPr>
        <w:tc>
          <w:tcPr>
            <w:tcW w:w="5282" w:type="dxa"/>
          </w:tcPr>
          <w:p w:rsidR="00E87C44" w:rsidRPr="00E87C44" w:rsidRDefault="00E87C44" w:rsidP="00E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2192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  <w:tc>
          <w:tcPr>
            <w:tcW w:w="2346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  <w:tc>
          <w:tcPr>
            <w:tcW w:w="260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  <w:tc>
          <w:tcPr>
            <w:tcW w:w="2193" w:type="dxa"/>
          </w:tcPr>
          <w:p w:rsidR="00E87C44" w:rsidRPr="00E87C44" w:rsidRDefault="00E87C44" w:rsidP="00E8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4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</w:tr>
    </w:tbl>
    <w:p w:rsidR="00E87C44" w:rsidRPr="00E87C44" w:rsidRDefault="00E87C44" w:rsidP="00E87C44">
      <w:pPr>
        <w:tabs>
          <w:tab w:val="left" w:pos="439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E87C44" w:rsidRDefault="00E87C44" w:rsidP="009D7E4B">
      <w:pPr>
        <w:ind w:left="-567" w:right="-456"/>
      </w:pPr>
    </w:p>
    <w:p w:rsidR="009D7E4B" w:rsidRDefault="009D7E4B" w:rsidP="009D7E4B">
      <w:pPr>
        <w:ind w:left="-567" w:right="-456"/>
        <w:jc w:val="center"/>
      </w:pPr>
    </w:p>
    <w:sectPr w:rsidR="009D7E4B" w:rsidSect="007624A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4B"/>
    <w:rsid w:val="00111E70"/>
    <w:rsid w:val="007624A5"/>
    <w:rsid w:val="009D7E4B"/>
    <w:rsid w:val="009E0B95"/>
    <w:rsid w:val="00AF7772"/>
    <w:rsid w:val="00B011EF"/>
    <w:rsid w:val="00E87C44"/>
    <w:rsid w:val="00F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89AA"/>
  <w15:chartTrackingRefBased/>
  <w15:docId w15:val="{5505F44F-3EC9-4C12-9635-46984B86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4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D7E4B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7E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TECNO</cp:lastModifiedBy>
  <cp:revision>7</cp:revision>
  <cp:lastPrinted>2024-08-25T11:21:00Z</cp:lastPrinted>
  <dcterms:created xsi:type="dcterms:W3CDTF">2023-07-12T08:53:00Z</dcterms:created>
  <dcterms:modified xsi:type="dcterms:W3CDTF">2024-09-10T08:29:00Z</dcterms:modified>
</cp:coreProperties>
</file>